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A" w:rsidRPr="00353046" w:rsidRDefault="00353046" w:rsidP="00353046">
      <w:pPr>
        <w:jc w:val="center"/>
        <w:rPr>
          <w:b/>
          <w:sz w:val="32"/>
          <w:szCs w:val="32"/>
        </w:rPr>
      </w:pPr>
      <w:r w:rsidRPr="00353046">
        <w:rPr>
          <w:b/>
          <w:sz w:val="32"/>
          <w:szCs w:val="32"/>
        </w:rPr>
        <w:t>Уведомление о введении в действие с  01.07.2021 тарифов</w:t>
      </w:r>
      <w:r w:rsidR="009063B0">
        <w:rPr>
          <w:b/>
          <w:sz w:val="32"/>
          <w:szCs w:val="32"/>
        </w:rPr>
        <w:t xml:space="preserve"> в Москве</w:t>
      </w:r>
      <w:r w:rsidRPr="00353046">
        <w:rPr>
          <w:b/>
          <w:sz w:val="32"/>
          <w:szCs w:val="32"/>
        </w:rPr>
        <w:t xml:space="preserve"> на тепловую энергию, горячую, холодную воду и теплоноситель.</w:t>
      </w:r>
    </w:p>
    <w:p w:rsidR="00353046" w:rsidRDefault="00353046" w:rsidP="00353046">
      <w:pPr>
        <w:jc w:val="center"/>
        <w:rPr>
          <w:b/>
          <w:sz w:val="28"/>
          <w:szCs w:val="28"/>
        </w:rPr>
      </w:pPr>
    </w:p>
    <w:p w:rsidR="00353046" w:rsidRDefault="00353046" w:rsidP="00353046">
      <w:pPr>
        <w:jc w:val="center"/>
        <w:rPr>
          <w:b/>
          <w:sz w:val="28"/>
          <w:szCs w:val="28"/>
        </w:rPr>
      </w:pPr>
    </w:p>
    <w:p w:rsidR="00353046" w:rsidRDefault="00353046" w:rsidP="00353046">
      <w:pPr>
        <w:jc w:val="center"/>
        <w:rPr>
          <w:b/>
          <w:sz w:val="28"/>
          <w:szCs w:val="28"/>
        </w:rPr>
      </w:pPr>
    </w:p>
    <w:p w:rsidR="00353046" w:rsidRDefault="00353046" w:rsidP="0035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коммунальные услуги </w:t>
      </w:r>
    </w:p>
    <w:p w:rsidR="00353046" w:rsidRDefault="00353046" w:rsidP="00353046">
      <w:pPr>
        <w:jc w:val="center"/>
        <w:rPr>
          <w:b/>
          <w:sz w:val="28"/>
          <w:szCs w:val="28"/>
        </w:rPr>
      </w:pPr>
    </w:p>
    <w:p w:rsidR="00353046" w:rsidRDefault="00353046" w:rsidP="003530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3046" w:rsidTr="00353046">
        <w:tc>
          <w:tcPr>
            <w:tcW w:w="2392" w:type="dxa"/>
          </w:tcPr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 с 01.07.2021</w:t>
            </w:r>
          </w:p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393" w:type="dxa"/>
          </w:tcPr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 по 01.07.2021</w:t>
            </w:r>
          </w:p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393" w:type="dxa"/>
          </w:tcPr>
          <w:p w:rsidR="00353046" w:rsidRDefault="00353046" w:rsidP="00353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Увеличение %</w:t>
            </w:r>
          </w:p>
        </w:tc>
      </w:tr>
      <w:tr w:rsidR="00353046" w:rsidTr="00353046">
        <w:tc>
          <w:tcPr>
            <w:tcW w:w="2392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Горячая вода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43.57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42.30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3.00%</w:t>
            </w:r>
          </w:p>
        </w:tc>
      </w:tr>
      <w:tr w:rsidR="00353046" w:rsidTr="00353046">
        <w:tc>
          <w:tcPr>
            <w:tcW w:w="2392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32.02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30.90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3.62%</w:t>
            </w:r>
          </w:p>
        </w:tc>
      </w:tr>
      <w:tr w:rsidR="00353046" w:rsidTr="00353046">
        <w:tc>
          <w:tcPr>
            <w:tcW w:w="2392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211.67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205.15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3.18%</w:t>
            </w:r>
          </w:p>
        </w:tc>
      </w:tr>
      <w:tr w:rsidR="00353046" w:rsidTr="00353046">
        <w:tc>
          <w:tcPr>
            <w:tcW w:w="2392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2 033.84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1 970.40</w:t>
            </w:r>
          </w:p>
        </w:tc>
        <w:tc>
          <w:tcPr>
            <w:tcW w:w="2393" w:type="dxa"/>
          </w:tcPr>
          <w:p w:rsidR="00353046" w:rsidRPr="00353046" w:rsidRDefault="00353046" w:rsidP="00353046">
            <w:pPr>
              <w:jc w:val="center"/>
              <w:rPr>
                <w:sz w:val="28"/>
                <w:szCs w:val="28"/>
              </w:rPr>
            </w:pPr>
            <w:r w:rsidRPr="00353046">
              <w:rPr>
                <w:sz w:val="28"/>
                <w:szCs w:val="28"/>
              </w:rPr>
              <w:t>3.22%</w:t>
            </w:r>
          </w:p>
        </w:tc>
      </w:tr>
    </w:tbl>
    <w:p w:rsidR="00353046" w:rsidRDefault="00353046" w:rsidP="00353046">
      <w:pPr>
        <w:rPr>
          <w:b/>
          <w:sz w:val="28"/>
          <w:szCs w:val="28"/>
        </w:rPr>
      </w:pPr>
    </w:p>
    <w:p w:rsidR="00353046" w:rsidRDefault="00353046" w:rsidP="00353046">
      <w:pPr>
        <w:rPr>
          <w:b/>
          <w:sz w:val="28"/>
          <w:szCs w:val="28"/>
        </w:rPr>
      </w:pPr>
    </w:p>
    <w:p w:rsidR="00353046" w:rsidRDefault="00353046" w:rsidP="00353046">
      <w:pPr>
        <w:rPr>
          <w:b/>
          <w:sz w:val="28"/>
          <w:szCs w:val="28"/>
        </w:rPr>
      </w:pPr>
    </w:p>
    <w:p w:rsidR="00353046" w:rsidRDefault="00353046" w:rsidP="00353046">
      <w:pPr>
        <w:rPr>
          <w:b/>
          <w:sz w:val="28"/>
          <w:szCs w:val="28"/>
        </w:rPr>
      </w:pPr>
    </w:p>
    <w:p w:rsidR="00353046" w:rsidRDefault="00353046" w:rsidP="00353046">
      <w:pPr>
        <w:rPr>
          <w:b/>
          <w:sz w:val="28"/>
          <w:szCs w:val="28"/>
        </w:rPr>
      </w:pPr>
    </w:p>
    <w:p w:rsidR="00353046" w:rsidRPr="00353046" w:rsidRDefault="00353046" w:rsidP="00353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Правление ТСЖ «На Филевской»</w:t>
      </w:r>
    </w:p>
    <w:sectPr w:rsidR="00353046" w:rsidRPr="00353046" w:rsidSect="008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046"/>
    <w:rsid w:val="00020DD8"/>
    <w:rsid w:val="00353046"/>
    <w:rsid w:val="00527F79"/>
    <w:rsid w:val="005E2818"/>
    <w:rsid w:val="00826E3B"/>
    <w:rsid w:val="009063B0"/>
    <w:rsid w:val="00985B5A"/>
    <w:rsid w:val="009A5962"/>
    <w:rsid w:val="00D7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2021-07-07T10:38:00Z</dcterms:created>
  <dcterms:modified xsi:type="dcterms:W3CDTF">2021-07-07T10:53:00Z</dcterms:modified>
</cp:coreProperties>
</file>